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r w:rsidR="00213CE8">
        <w:t xml:space="preserve"> за 2022 г.</w:t>
      </w:r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7B221D" w:rsidRPr="007B221D">
        <w:rPr>
          <w:rStyle w:val="a9"/>
        </w:rPr>
        <w:t>Учреждение культуры «Санкт-Петербургский Дворец культуры работников просвещения»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7B221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7B221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D122A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75" w:rsidRDefault="00326F75" w:rsidP="00693F4D">
      <w:r>
        <w:separator/>
      </w:r>
    </w:p>
  </w:endnote>
  <w:endnote w:type="continuationSeparator" w:id="0">
    <w:p w:rsidR="00326F75" w:rsidRDefault="00326F75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9252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9252D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75" w:rsidRDefault="00326F75" w:rsidP="00693F4D">
      <w:r>
        <w:separator/>
      </w:r>
    </w:p>
  </w:footnote>
  <w:footnote w:type="continuationSeparator" w:id="0">
    <w:p w:rsidR="00326F75" w:rsidRDefault="00326F75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7"/>
    <w:docVar w:name="att_org_adr" w:val="192102, г. Санкт-Петербург, ул. Фучика, д. 4, литер &quot;А&quot;, пом. 11Н"/>
    <w:docVar w:name="att_org_name" w:val="Автономная некоммерческая организация дополнительного профессионального образования &quot;Северо-Западный Региональный Центр Охраны Труда&quot;"/>
    <w:docVar w:name="att_org_reg_date" w:val="11.03.2015"/>
    <w:docVar w:name="att_org_reg_num" w:val="11"/>
    <w:docVar w:name="boss_fio" w:val="Головяшкин Константин Владимирович"/>
    <w:docVar w:name="ceh_info" w:val="Учреждение культуры «Санкт-Петербургский Дворец культуры работников просвещения»"/>
    <w:docVar w:name="doc_name" w:val="Документ17"/>
    <w:docVar w:name="doc_type" w:val="5"/>
    <w:docVar w:name="fill_date" w:val="01.07.2022"/>
    <w:docVar w:name="org_guid" w:val="F159C5DB09114028AF6D705D0AB8D758"/>
    <w:docVar w:name="org_id" w:val="1"/>
    <w:docVar w:name="org_name" w:val="     "/>
    <w:docVar w:name="pers_guids" w:val="4F5A5E564DD142318406F2177665EE63@136-172-536 50"/>
    <w:docVar w:name="pers_snils" w:val="4F5A5E564DD142318406F2177665EE63@136-172-536 50"/>
    <w:docVar w:name="podr_id" w:val="org_1"/>
    <w:docVar w:name="pred_dolg" w:val="Заместитель директора"/>
    <w:docVar w:name="pred_fio" w:val="Андрианов Алексей Александрович"/>
    <w:docVar w:name="rbtd_name" w:val="Учреждение культуры «Санкт-Петербургский Дворец культуры работников просвещения»"/>
    <w:docVar w:name="step_test" w:val="6"/>
    <w:docVar w:name="sv_docs" w:val="1"/>
  </w:docVars>
  <w:rsids>
    <w:rsidRoot w:val="007B221D"/>
    <w:rsid w:val="0002033E"/>
    <w:rsid w:val="000C5130"/>
    <w:rsid w:val="000D3760"/>
    <w:rsid w:val="000F0714"/>
    <w:rsid w:val="00196135"/>
    <w:rsid w:val="001A7AC3"/>
    <w:rsid w:val="001B19D8"/>
    <w:rsid w:val="00213CE8"/>
    <w:rsid w:val="00237B32"/>
    <w:rsid w:val="002743B5"/>
    <w:rsid w:val="002761BA"/>
    <w:rsid w:val="00326F75"/>
    <w:rsid w:val="003A1C01"/>
    <w:rsid w:val="003A2259"/>
    <w:rsid w:val="003C3080"/>
    <w:rsid w:val="003C79E5"/>
    <w:rsid w:val="003F4B55"/>
    <w:rsid w:val="003F7683"/>
    <w:rsid w:val="00450E3E"/>
    <w:rsid w:val="004654AF"/>
    <w:rsid w:val="0049252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7B221D"/>
    <w:rsid w:val="00820552"/>
    <w:rsid w:val="00936F48"/>
    <w:rsid w:val="00942056"/>
    <w:rsid w:val="009647F7"/>
    <w:rsid w:val="009A1326"/>
    <w:rsid w:val="009D6532"/>
    <w:rsid w:val="00A026A4"/>
    <w:rsid w:val="00AA1E03"/>
    <w:rsid w:val="00AF1EDF"/>
    <w:rsid w:val="00B12F45"/>
    <w:rsid w:val="00B2089E"/>
    <w:rsid w:val="00B240E5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680AC"/>
  <w15:docId w15:val="{0713CACB-8BC2-454E-A593-F73866E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Курилова Алена Николаевна</dc:creator>
  <cp:lastModifiedBy>Valeri Saidulin</cp:lastModifiedBy>
  <cp:revision>3</cp:revision>
  <dcterms:created xsi:type="dcterms:W3CDTF">2022-06-30T15:09:00Z</dcterms:created>
  <dcterms:modified xsi:type="dcterms:W3CDTF">2023-11-13T10:49:00Z</dcterms:modified>
</cp:coreProperties>
</file>